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41" w:rsidRDefault="00AB101B" w:rsidP="00580467">
      <w:pPr>
        <w:spacing w:line="288" w:lineRule="auto"/>
        <w:ind w:left="1416" w:firstLine="708"/>
        <w:rPr>
          <w:sz w:val="24"/>
        </w:rPr>
      </w:pPr>
      <w:r>
        <w:rPr>
          <w:sz w:val="24"/>
        </w:rPr>
        <w:t xml:space="preserve">Załącznik Nr </w:t>
      </w:r>
      <w:r w:rsidR="00872385">
        <w:rPr>
          <w:sz w:val="24"/>
        </w:rPr>
        <w:t>2</w:t>
      </w:r>
      <w:r w:rsidR="00ED0FBB">
        <w:rPr>
          <w:sz w:val="24"/>
        </w:rPr>
        <w:t xml:space="preserve"> </w:t>
      </w:r>
      <w:r w:rsidR="00971E41">
        <w:rPr>
          <w:sz w:val="24"/>
        </w:rPr>
        <w:t xml:space="preserve">do </w:t>
      </w:r>
      <w:r w:rsidR="0083596F">
        <w:rPr>
          <w:sz w:val="24"/>
        </w:rPr>
        <w:t>UCHWAŁY NR</w:t>
      </w:r>
      <w:r w:rsidR="000E7576">
        <w:rPr>
          <w:sz w:val="24"/>
        </w:rPr>
        <w:t>…………………</w:t>
      </w:r>
    </w:p>
    <w:p w:rsidR="00580467" w:rsidRDefault="0083596F" w:rsidP="00580467">
      <w:pPr>
        <w:pStyle w:val="Nagwek2"/>
        <w:spacing w:line="288" w:lineRule="auto"/>
        <w:ind w:left="1416"/>
      </w:pPr>
      <w:r>
        <w:t xml:space="preserve">RADY </w:t>
      </w:r>
      <w:r w:rsidR="001F02F7">
        <w:t>MIEJSKIEJ W RYMANOWIE</w:t>
      </w:r>
      <w:r w:rsidR="00580467">
        <w:t xml:space="preserve"> </w:t>
      </w:r>
      <w:r w:rsidR="00003E6E" w:rsidRPr="005953C4">
        <w:t xml:space="preserve">z </w:t>
      </w:r>
      <w:r w:rsidR="00003E6E" w:rsidRPr="00A3419F">
        <w:t xml:space="preserve">dnia </w:t>
      </w:r>
      <w:r w:rsidR="002141E2" w:rsidRPr="00A3419F">
        <w:t xml:space="preserve"> </w:t>
      </w:r>
      <w:r w:rsidR="00872385">
        <w:t xml:space="preserve">….. </w:t>
      </w:r>
      <w:r w:rsidR="00517463">
        <w:t>lipca</w:t>
      </w:r>
      <w:r w:rsidR="00B45C20">
        <w:t xml:space="preserve"> 202</w:t>
      </w:r>
      <w:r w:rsidR="00517463">
        <w:t>6</w:t>
      </w:r>
      <w:r w:rsidR="00580467" w:rsidRPr="00A3419F">
        <w:t xml:space="preserve"> </w:t>
      </w:r>
      <w:r w:rsidR="004C67DD" w:rsidRPr="00A3419F">
        <w:t>roku</w:t>
      </w:r>
      <w:r w:rsidR="00580467">
        <w:t xml:space="preserve"> </w:t>
      </w:r>
    </w:p>
    <w:p w:rsidR="00971E41" w:rsidRDefault="00971E41" w:rsidP="00580467">
      <w:pPr>
        <w:pStyle w:val="Nagwek2"/>
        <w:spacing w:line="288" w:lineRule="auto"/>
        <w:ind w:left="2124" w:firstLine="0"/>
      </w:pPr>
      <w:r>
        <w:t>w</w:t>
      </w:r>
      <w:r w:rsidR="00872385">
        <w:t xml:space="preserve"> sprawie uchwalenia </w:t>
      </w:r>
      <w:r>
        <w:t>Miejscowego Planu Zagospodarowan</w:t>
      </w:r>
      <w:r w:rsidR="00562F23">
        <w:t>i</w:t>
      </w:r>
      <w:r w:rsidR="006729E8">
        <w:t>a Przestrzennego „</w:t>
      </w:r>
      <w:r w:rsidR="00517463">
        <w:t>Królik Polski – cmentarz wraz z otoczeniem”</w:t>
      </w:r>
    </w:p>
    <w:p w:rsidR="00971E41" w:rsidRDefault="00971E41" w:rsidP="00522952">
      <w:pPr>
        <w:jc w:val="center"/>
      </w:pPr>
    </w:p>
    <w:p w:rsidR="00971E41" w:rsidRDefault="00971E41" w:rsidP="00971E41">
      <w:r>
        <w:t> </w:t>
      </w:r>
    </w:p>
    <w:p w:rsidR="00971E41" w:rsidRDefault="00971E41" w:rsidP="00971E41"/>
    <w:p w:rsidR="00971E41" w:rsidRPr="00B00EE2" w:rsidRDefault="00971E41" w:rsidP="00522952">
      <w:pPr>
        <w:pStyle w:val="Tekstpodstawowywcity"/>
        <w:spacing w:line="276" w:lineRule="auto"/>
        <w:ind w:left="0"/>
        <w:rPr>
          <w:b/>
          <w:bCs/>
          <w:sz w:val="22"/>
          <w:szCs w:val="22"/>
        </w:rPr>
      </w:pPr>
      <w:r w:rsidRPr="00B00EE2">
        <w:rPr>
          <w:b/>
          <w:bCs/>
          <w:sz w:val="22"/>
          <w:szCs w:val="22"/>
        </w:rPr>
        <w:t xml:space="preserve">Rozstrzygnięcie o sposobie </w:t>
      </w:r>
      <w:r w:rsidR="007E57B6">
        <w:rPr>
          <w:b/>
          <w:bCs/>
          <w:sz w:val="22"/>
          <w:szCs w:val="22"/>
        </w:rPr>
        <w:t>realizacji zapisanych w planie</w:t>
      </w:r>
      <w:r w:rsidR="00B00EE2" w:rsidRPr="00B00EE2">
        <w:rPr>
          <w:b/>
          <w:bCs/>
          <w:sz w:val="22"/>
          <w:szCs w:val="22"/>
        </w:rPr>
        <w:t xml:space="preserve">, inwestycji z zakresu infrastruktury technicznej, które należą do zadań własnych gminy oraz zasadach ich finansowania, zgodnie </w:t>
      </w:r>
      <w:r w:rsidR="00E6424D">
        <w:rPr>
          <w:b/>
          <w:bCs/>
          <w:sz w:val="22"/>
          <w:szCs w:val="22"/>
        </w:rPr>
        <w:br/>
      </w:r>
      <w:r w:rsidR="00B00EE2" w:rsidRPr="00B00EE2">
        <w:rPr>
          <w:b/>
          <w:bCs/>
          <w:sz w:val="22"/>
          <w:szCs w:val="22"/>
        </w:rPr>
        <w:t>z przepisami o finansach publicznych</w:t>
      </w:r>
    </w:p>
    <w:p w:rsidR="00EA721B" w:rsidRDefault="00EA721B" w:rsidP="00522952">
      <w:pPr>
        <w:pStyle w:val="Tekstpodstawowy"/>
        <w:jc w:val="both"/>
        <w:rPr>
          <w:sz w:val="16"/>
        </w:rPr>
      </w:pPr>
    </w:p>
    <w:p w:rsidR="00A669BA" w:rsidRPr="003F0F9E" w:rsidRDefault="003F0F9E" w:rsidP="00522952">
      <w:pPr>
        <w:pStyle w:val="Akapitzlist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00EE2" w:rsidRPr="003F0F9E">
        <w:rPr>
          <w:sz w:val="22"/>
          <w:szCs w:val="22"/>
        </w:rPr>
        <w:t>tosownie do art. 20 ustawy z dnia 27 marca 2003 r. o planowaniu i zagospodarowaniu przestrzennym (</w:t>
      </w:r>
      <w:r w:rsidR="00ED0FBB" w:rsidRPr="003F0F9E">
        <w:rPr>
          <w:sz w:val="22"/>
          <w:szCs w:val="22"/>
        </w:rPr>
        <w:t>Dz. U. z 202</w:t>
      </w:r>
      <w:r w:rsidR="00517463">
        <w:rPr>
          <w:sz w:val="22"/>
          <w:szCs w:val="22"/>
        </w:rPr>
        <w:t>6</w:t>
      </w:r>
      <w:r w:rsidR="00ED0FBB" w:rsidRPr="003F0F9E">
        <w:rPr>
          <w:sz w:val="22"/>
          <w:szCs w:val="22"/>
        </w:rPr>
        <w:t xml:space="preserve"> r. poz. </w:t>
      </w:r>
      <w:r w:rsidR="00517463" w:rsidRPr="00517463">
        <w:rPr>
          <w:sz w:val="22"/>
          <w:szCs w:val="22"/>
        </w:rPr>
        <w:t>538</w:t>
      </w:r>
      <w:r w:rsidR="00872385" w:rsidRPr="00517463">
        <w:rPr>
          <w:sz w:val="22"/>
          <w:szCs w:val="22"/>
        </w:rPr>
        <w:t xml:space="preserve"> ze zm.</w:t>
      </w:r>
      <w:r w:rsidR="00522952" w:rsidRPr="00517463">
        <w:rPr>
          <w:sz w:val="22"/>
          <w:szCs w:val="22"/>
        </w:rPr>
        <w:t>)</w:t>
      </w:r>
      <w:r w:rsidRPr="003F0F9E">
        <w:rPr>
          <w:sz w:val="22"/>
          <w:szCs w:val="22"/>
        </w:rPr>
        <w:t xml:space="preserve"> Rada </w:t>
      </w:r>
      <w:r w:rsidR="001F02F7">
        <w:rPr>
          <w:sz w:val="22"/>
          <w:szCs w:val="22"/>
        </w:rPr>
        <w:t>Miejska w Rymanowie</w:t>
      </w:r>
      <w:r w:rsidR="006729E8">
        <w:rPr>
          <w:sz w:val="22"/>
          <w:szCs w:val="22"/>
        </w:rPr>
        <w:t xml:space="preserve"> </w:t>
      </w:r>
      <w:r w:rsidRPr="003F0F9E">
        <w:rPr>
          <w:sz w:val="22"/>
          <w:szCs w:val="22"/>
        </w:rPr>
        <w:t>stwierdza, że</w:t>
      </w:r>
      <w:r>
        <w:rPr>
          <w:sz w:val="22"/>
          <w:szCs w:val="22"/>
        </w:rPr>
        <w:t>:</w:t>
      </w:r>
      <w:r w:rsidRPr="003F0F9E">
        <w:rPr>
          <w:sz w:val="22"/>
          <w:szCs w:val="22"/>
        </w:rPr>
        <w:t xml:space="preserve"> finansowanie</w:t>
      </w:r>
      <w:r w:rsidR="009061B5">
        <w:rPr>
          <w:sz w:val="22"/>
          <w:szCs w:val="22"/>
        </w:rPr>
        <w:t>,</w:t>
      </w:r>
      <w:r w:rsidRPr="003F0F9E">
        <w:rPr>
          <w:sz w:val="22"/>
          <w:szCs w:val="22"/>
        </w:rPr>
        <w:t xml:space="preserve"> </w:t>
      </w:r>
      <w:r w:rsidRPr="00B45C20">
        <w:rPr>
          <w:sz w:val="22"/>
          <w:szCs w:val="22"/>
        </w:rPr>
        <w:t xml:space="preserve">zapisanych w </w:t>
      </w:r>
      <w:r w:rsidR="00314BB0" w:rsidRPr="00B45C20">
        <w:rPr>
          <w:sz w:val="22"/>
          <w:szCs w:val="22"/>
        </w:rPr>
        <w:t>Miejscowym</w:t>
      </w:r>
      <w:r w:rsidRPr="00B45C20">
        <w:rPr>
          <w:sz w:val="22"/>
          <w:szCs w:val="22"/>
        </w:rPr>
        <w:t xml:space="preserve"> </w:t>
      </w:r>
      <w:r w:rsidR="00ED0FBB" w:rsidRPr="00B45C20">
        <w:rPr>
          <w:sz w:val="22"/>
          <w:szCs w:val="22"/>
        </w:rPr>
        <w:t>Planie</w:t>
      </w:r>
      <w:r w:rsidR="00B00EE2" w:rsidRPr="00B45C20">
        <w:rPr>
          <w:sz w:val="22"/>
          <w:szCs w:val="22"/>
        </w:rPr>
        <w:t xml:space="preserve"> Zagospodarowania Przestrzennego „</w:t>
      </w:r>
      <w:r w:rsidR="00517463">
        <w:rPr>
          <w:sz w:val="22"/>
          <w:szCs w:val="22"/>
        </w:rPr>
        <w:t>Królik Polski – cmentarz wraz z otoczeniem</w:t>
      </w:r>
      <w:r w:rsidR="00B00EE2" w:rsidRPr="00B45C20">
        <w:rPr>
          <w:sz w:val="22"/>
          <w:szCs w:val="22"/>
        </w:rPr>
        <w:t>”</w:t>
      </w:r>
      <w:r w:rsidR="009061B5" w:rsidRPr="00B45C20">
        <w:rPr>
          <w:sz w:val="22"/>
          <w:szCs w:val="22"/>
        </w:rPr>
        <w:t>,</w:t>
      </w:r>
      <w:r w:rsidRPr="003F0F9E">
        <w:rPr>
          <w:sz w:val="22"/>
          <w:szCs w:val="22"/>
        </w:rPr>
        <w:t xml:space="preserve"> inwestycji z zakresu infrastruktury technicznej</w:t>
      </w:r>
      <w:r w:rsidR="009061B5">
        <w:rPr>
          <w:sz w:val="22"/>
          <w:szCs w:val="22"/>
        </w:rPr>
        <w:t>,</w:t>
      </w:r>
      <w:r w:rsidRPr="003F0F9E">
        <w:rPr>
          <w:sz w:val="22"/>
          <w:szCs w:val="22"/>
        </w:rPr>
        <w:t xml:space="preserve"> które należą do zadań własnych gminy</w:t>
      </w:r>
      <w:r w:rsidR="009061B5">
        <w:rPr>
          <w:sz w:val="22"/>
          <w:szCs w:val="22"/>
        </w:rPr>
        <w:t>,</w:t>
      </w:r>
      <w:r w:rsidR="00A3582E">
        <w:rPr>
          <w:sz w:val="22"/>
          <w:szCs w:val="22"/>
        </w:rPr>
        <w:t xml:space="preserve"> </w:t>
      </w:r>
      <w:r w:rsidR="005F3086" w:rsidRPr="003F0F9E">
        <w:rPr>
          <w:sz w:val="22"/>
          <w:szCs w:val="22"/>
        </w:rPr>
        <w:t>odbywać się będzie zgodnie z przepisami o</w:t>
      </w:r>
      <w:r>
        <w:rPr>
          <w:sz w:val="22"/>
          <w:szCs w:val="22"/>
        </w:rPr>
        <w:t> </w:t>
      </w:r>
      <w:r w:rsidR="005F3086" w:rsidRPr="003F0F9E">
        <w:rPr>
          <w:sz w:val="22"/>
          <w:szCs w:val="22"/>
        </w:rPr>
        <w:t xml:space="preserve">finansach </w:t>
      </w:r>
      <w:r w:rsidRPr="003F0F9E">
        <w:rPr>
          <w:sz w:val="22"/>
          <w:szCs w:val="22"/>
        </w:rPr>
        <w:t>publicznych poprzez</w:t>
      </w:r>
      <w:r w:rsidR="00A669BA" w:rsidRPr="003F0F9E">
        <w:rPr>
          <w:sz w:val="22"/>
          <w:szCs w:val="22"/>
        </w:rPr>
        <w:t>:</w:t>
      </w:r>
    </w:p>
    <w:p w:rsidR="00A669BA" w:rsidRPr="00A669BA" w:rsidRDefault="00A669BA" w:rsidP="00522952">
      <w:pPr>
        <w:numPr>
          <w:ilvl w:val="0"/>
          <w:numId w:val="1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A669BA">
        <w:rPr>
          <w:sz w:val="22"/>
          <w:szCs w:val="22"/>
        </w:rPr>
        <w:t>ydatki z budżetu gminy,</w:t>
      </w:r>
    </w:p>
    <w:p w:rsidR="00A669BA" w:rsidRDefault="005D143E" w:rsidP="00522952">
      <w:pPr>
        <w:numPr>
          <w:ilvl w:val="0"/>
          <w:numId w:val="1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finansowanie i współfinansowanie środkami zewnętrznymi,</w:t>
      </w:r>
    </w:p>
    <w:p w:rsidR="003F0F9E" w:rsidRDefault="005D143E" w:rsidP="00522952">
      <w:pPr>
        <w:numPr>
          <w:ilvl w:val="0"/>
          <w:numId w:val="1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udział inwestorów w finansowaniu w ramach porozumień cywilno-prawnych lub</w:t>
      </w:r>
      <w:r w:rsidR="009061B5">
        <w:rPr>
          <w:sz w:val="22"/>
          <w:szCs w:val="22"/>
        </w:rPr>
        <w:t> </w:t>
      </w:r>
      <w:r>
        <w:rPr>
          <w:sz w:val="22"/>
          <w:szCs w:val="22"/>
        </w:rPr>
        <w:t>w</w:t>
      </w:r>
      <w:r w:rsidR="009061B5">
        <w:rPr>
          <w:sz w:val="22"/>
          <w:szCs w:val="22"/>
        </w:rPr>
        <w:t> </w:t>
      </w:r>
      <w:r>
        <w:rPr>
          <w:sz w:val="22"/>
          <w:szCs w:val="22"/>
        </w:rPr>
        <w:t xml:space="preserve">formie partnerstwa publiczno-prywatnego. </w:t>
      </w:r>
    </w:p>
    <w:p w:rsidR="003F0F9E" w:rsidRDefault="000F246C" w:rsidP="00522952">
      <w:pPr>
        <w:pStyle w:val="Akapitzlist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3F0F9E">
        <w:rPr>
          <w:sz w:val="22"/>
          <w:szCs w:val="22"/>
        </w:rPr>
        <w:t>Wskazuje się odpowiedzialnego za wykonanie zadania z zakresu infrastruktury technicznej</w:t>
      </w:r>
      <w:r w:rsidR="00A3582E">
        <w:rPr>
          <w:sz w:val="22"/>
          <w:szCs w:val="22"/>
        </w:rPr>
        <w:t xml:space="preserve"> </w:t>
      </w:r>
      <w:r w:rsidR="001F02F7">
        <w:rPr>
          <w:sz w:val="22"/>
          <w:szCs w:val="22"/>
        </w:rPr>
        <w:t>Burmistrza Gminy Rymanów</w:t>
      </w:r>
      <w:r w:rsidRPr="003F0F9E">
        <w:rPr>
          <w:sz w:val="22"/>
          <w:szCs w:val="22"/>
        </w:rPr>
        <w:t>.</w:t>
      </w:r>
    </w:p>
    <w:p w:rsidR="000F246C" w:rsidRPr="003F0F9E" w:rsidRDefault="000F246C" w:rsidP="00522952">
      <w:pPr>
        <w:pStyle w:val="Akapitzlist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3F0F9E">
        <w:rPr>
          <w:sz w:val="22"/>
          <w:szCs w:val="22"/>
        </w:rPr>
        <w:t xml:space="preserve">Rozstrzygnięcie nie jest uchwałą budżetową w sprawie planowanych wydatków na inwestycje </w:t>
      </w:r>
      <w:r w:rsidR="00B42D53" w:rsidRPr="003F0F9E">
        <w:rPr>
          <w:sz w:val="22"/>
          <w:szCs w:val="22"/>
        </w:rPr>
        <w:br/>
      </w:r>
      <w:r w:rsidRPr="003F0F9E">
        <w:rPr>
          <w:sz w:val="22"/>
          <w:szCs w:val="22"/>
        </w:rPr>
        <w:t xml:space="preserve">z zakresu infrastruktury technicznej, tylko propozycją do rozważenia przy uchwalaniu </w:t>
      </w:r>
      <w:r w:rsidR="00B42D53" w:rsidRPr="003F0F9E">
        <w:rPr>
          <w:sz w:val="22"/>
          <w:szCs w:val="22"/>
        </w:rPr>
        <w:br/>
      </w:r>
      <w:r w:rsidRPr="003F0F9E">
        <w:rPr>
          <w:sz w:val="22"/>
          <w:szCs w:val="22"/>
        </w:rPr>
        <w:t>w przyszłości budżetu gminy w tej części.</w:t>
      </w:r>
      <w:bookmarkStart w:id="0" w:name="_GoBack"/>
      <w:bookmarkEnd w:id="0"/>
    </w:p>
    <w:sectPr w:rsidR="000F246C" w:rsidRPr="003F0F9E" w:rsidSect="00C62B3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1B4" w:rsidRDefault="000751B4">
      <w:r>
        <w:separator/>
      </w:r>
    </w:p>
  </w:endnote>
  <w:endnote w:type="continuationSeparator" w:id="1">
    <w:p w:rsidR="000751B4" w:rsidRDefault="00075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63" w:rsidRDefault="001E02CD" w:rsidP="00971E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3E6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3E63" w:rsidRDefault="00C43E63" w:rsidP="00971E4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63" w:rsidRDefault="00C43E63" w:rsidP="005D143E">
    <w:pPr>
      <w:pStyle w:val="Stopka"/>
      <w:framePr w:wrap="around" w:vAnchor="text" w:hAnchor="page" w:x="1429" w:y="-11"/>
      <w:ind w:right="360"/>
      <w:rPr>
        <w:rStyle w:val="Numerstrony"/>
      </w:rPr>
    </w:pPr>
  </w:p>
  <w:p w:rsidR="00C43E63" w:rsidRDefault="00C43E63" w:rsidP="00971E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1B4" w:rsidRDefault="000751B4">
      <w:r>
        <w:separator/>
      </w:r>
    </w:p>
  </w:footnote>
  <w:footnote w:type="continuationSeparator" w:id="1">
    <w:p w:rsidR="000751B4" w:rsidRDefault="00075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BC9CFE"/>
    <w:lvl w:ilvl="0">
      <w:numFmt w:val="bullet"/>
      <w:lvlText w:val="*"/>
      <w:lvlJc w:val="left"/>
    </w:lvl>
  </w:abstractNum>
  <w:abstractNum w:abstractNumId="1">
    <w:nsid w:val="07962956"/>
    <w:multiLevelType w:val="hybridMultilevel"/>
    <w:tmpl w:val="01D6B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E1970"/>
    <w:multiLevelType w:val="hybridMultilevel"/>
    <w:tmpl w:val="D44CF762"/>
    <w:lvl w:ilvl="0" w:tplc="33243302">
      <w:start w:val="1"/>
      <w:numFmt w:val="decimal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34902D6"/>
    <w:multiLevelType w:val="hybridMultilevel"/>
    <w:tmpl w:val="8DF0CAF2"/>
    <w:lvl w:ilvl="0" w:tplc="526680D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46207E"/>
    <w:multiLevelType w:val="hybridMultilevel"/>
    <w:tmpl w:val="98BE164E"/>
    <w:lvl w:ilvl="0" w:tplc="7D966B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787A90"/>
    <w:multiLevelType w:val="hybridMultilevel"/>
    <w:tmpl w:val="67FA3EAE"/>
    <w:lvl w:ilvl="0" w:tplc="BA3E83BE">
      <w:start w:val="1"/>
      <w:numFmt w:val="decimal"/>
      <w:lvlText w:val="%1."/>
      <w:lvlJc w:val="left"/>
      <w:pPr>
        <w:ind w:left="396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>
    <w:nsid w:val="2BDB39CF"/>
    <w:multiLevelType w:val="hybridMultilevel"/>
    <w:tmpl w:val="E9B0C88E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62296D"/>
    <w:multiLevelType w:val="hybridMultilevel"/>
    <w:tmpl w:val="EC3A0704"/>
    <w:lvl w:ilvl="0" w:tplc="BA3E83BE">
      <w:start w:val="1"/>
      <w:numFmt w:val="decimal"/>
      <w:lvlText w:val="%1."/>
      <w:lvlJc w:val="left"/>
      <w:pPr>
        <w:ind w:left="77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57EA6DF3"/>
    <w:multiLevelType w:val="hybridMultilevel"/>
    <w:tmpl w:val="158CDDE6"/>
    <w:lvl w:ilvl="0" w:tplc="59E41A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B56AE1"/>
    <w:multiLevelType w:val="hybridMultilevel"/>
    <w:tmpl w:val="1F101ABC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29B21B0"/>
    <w:multiLevelType w:val="hybridMultilevel"/>
    <w:tmpl w:val="4BFED9A4"/>
    <w:lvl w:ilvl="0" w:tplc="0578266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553DD4"/>
    <w:multiLevelType w:val="hybridMultilevel"/>
    <w:tmpl w:val="472A8ED6"/>
    <w:lvl w:ilvl="0" w:tplc="BA3E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08737B"/>
    <w:multiLevelType w:val="hybridMultilevel"/>
    <w:tmpl w:val="08F03752"/>
    <w:lvl w:ilvl="0" w:tplc="BA3E83BE">
      <w:start w:val="1"/>
      <w:numFmt w:val="decimal"/>
      <w:lvlText w:val="%1."/>
      <w:lvlJc w:val="left"/>
      <w:pPr>
        <w:ind w:left="749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">
    <w:nsid w:val="76DD4D7E"/>
    <w:multiLevelType w:val="hybridMultilevel"/>
    <w:tmpl w:val="59F0C9DC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F053FFD"/>
    <w:multiLevelType w:val="hybridMultilevel"/>
    <w:tmpl w:val="AB8826BA"/>
    <w:lvl w:ilvl="0" w:tplc="3086D2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5">
    <w:abstractNumId w:val="12"/>
  </w:num>
  <w:num w:numId="6">
    <w:abstractNumId w:val="5"/>
  </w:num>
  <w:num w:numId="7">
    <w:abstractNumId w:val="7"/>
  </w:num>
  <w:num w:numId="8">
    <w:abstractNumId w:val="13"/>
  </w:num>
  <w:num w:numId="9">
    <w:abstractNumId w:val="6"/>
  </w:num>
  <w:num w:numId="10">
    <w:abstractNumId w:val="9"/>
  </w:num>
  <w:num w:numId="11">
    <w:abstractNumId w:val="14"/>
  </w:num>
  <w:num w:numId="12">
    <w:abstractNumId w:val="8"/>
  </w:num>
  <w:num w:numId="13">
    <w:abstractNumId w:val="2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E41"/>
    <w:rsid w:val="00003E6E"/>
    <w:rsid w:val="00013EBE"/>
    <w:rsid w:val="00014BF9"/>
    <w:rsid w:val="000201AD"/>
    <w:rsid w:val="00072CD6"/>
    <w:rsid w:val="000751B4"/>
    <w:rsid w:val="000A2EEE"/>
    <w:rsid w:val="000B7684"/>
    <w:rsid w:val="000C3CFA"/>
    <w:rsid w:val="000C6D75"/>
    <w:rsid w:val="000D599A"/>
    <w:rsid w:val="000E7576"/>
    <w:rsid w:val="000F246C"/>
    <w:rsid w:val="000F5463"/>
    <w:rsid w:val="00126298"/>
    <w:rsid w:val="00143D32"/>
    <w:rsid w:val="00144066"/>
    <w:rsid w:val="00153875"/>
    <w:rsid w:val="001554D7"/>
    <w:rsid w:val="00173317"/>
    <w:rsid w:val="00176154"/>
    <w:rsid w:val="001A300B"/>
    <w:rsid w:val="001C437F"/>
    <w:rsid w:val="001E02CD"/>
    <w:rsid w:val="001E3BEC"/>
    <w:rsid w:val="001F0195"/>
    <w:rsid w:val="001F02F7"/>
    <w:rsid w:val="002054E9"/>
    <w:rsid w:val="002141E2"/>
    <w:rsid w:val="002154CB"/>
    <w:rsid w:val="00216786"/>
    <w:rsid w:val="002432FD"/>
    <w:rsid w:val="00246EFB"/>
    <w:rsid w:val="00252B80"/>
    <w:rsid w:val="00254DAC"/>
    <w:rsid w:val="00281F84"/>
    <w:rsid w:val="00284639"/>
    <w:rsid w:val="002A18FD"/>
    <w:rsid w:val="002D07E1"/>
    <w:rsid w:val="002F5BFF"/>
    <w:rsid w:val="003000B7"/>
    <w:rsid w:val="00314BB0"/>
    <w:rsid w:val="0035365A"/>
    <w:rsid w:val="00356EFF"/>
    <w:rsid w:val="00365369"/>
    <w:rsid w:val="00367F8E"/>
    <w:rsid w:val="003762CC"/>
    <w:rsid w:val="00380411"/>
    <w:rsid w:val="00392631"/>
    <w:rsid w:val="003A3336"/>
    <w:rsid w:val="003D47E3"/>
    <w:rsid w:val="003E00B4"/>
    <w:rsid w:val="003F0F9E"/>
    <w:rsid w:val="00411F07"/>
    <w:rsid w:val="00412B78"/>
    <w:rsid w:val="0041677A"/>
    <w:rsid w:val="00417213"/>
    <w:rsid w:val="00420444"/>
    <w:rsid w:val="004545F0"/>
    <w:rsid w:val="004610D9"/>
    <w:rsid w:val="004663D2"/>
    <w:rsid w:val="00471420"/>
    <w:rsid w:val="0049115D"/>
    <w:rsid w:val="004C4800"/>
    <w:rsid w:val="004C67DD"/>
    <w:rsid w:val="004D51E9"/>
    <w:rsid w:val="004D69A3"/>
    <w:rsid w:val="004E1836"/>
    <w:rsid w:val="004E36FF"/>
    <w:rsid w:val="004E43F0"/>
    <w:rsid w:val="004F1E3B"/>
    <w:rsid w:val="004F6C02"/>
    <w:rsid w:val="0050130C"/>
    <w:rsid w:val="00504CAA"/>
    <w:rsid w:val="005077D6"/>
    <w:rsid w:val="00512637"/>
    <w:rsid w:val="00517463"/>
    <w:rsid w:val="00522952"/>
    <w:rsid w:val="00544B7E"/>
    <w:rsid w:val="005507CF"/>
    <w:rsid w:val="00550EFE"/>
    <w:rsid w:val="00562F23"/>
    <w:rsid w:val="005705BA"/>
    <w:rsid w:val="005779D8"/>
    <w:rsid w:val="00580467"/>
    <w:rsid w:val="00580472"/>
    <w:rsid w:val="005859E7"/>
    <w:rsid w:val="005953C4"/>
    <w:rsid w:val="005C7448"/>
    <w:rsid w:val="005D143E"/>
    <w:rsid w:val="005D1B5A"/>
    <w:rsid w:val="005F3086"/>
    <w:rsid w:val="006374DD"/>
    <w:rsid w:val="006461FE"/>
    <w:rsid w:val="0064641B"/>
    <w:rsid w:val="00652061"/>
    <w:rsid w:val="00653000"/>
    <w:rsid w:val="00662737"/>
    <w:rsid w:val="0067017D"/>
    <w:rsid w:val="006729E8"/>
    <w:rsid w:val="00674F63"/>
    <w:rsid w:val="0069284D"/>
    <w:rsid w:val="006B46FA"/>
    <w:rsid w:val="006E0EE4"/>
    <w:rsid w:val="006E5EBE"/>
    <w:rsid w:val="006F384D"/>
    <w:rsid w:val="007054D7"/>
    <w:rsid w:val="0070592A"/>
    <w:rsid w:val="00706FF4"/>
    <w:rsid w:val="00723FF3"/>
    <w:rsid w:val="00737F5A"/>
    <w:rsid w:val="00756EE2"/>
    <w:rsid w:val="007718DA"/>
    <w:rsid w:val="007A0972"/>
    <w:rsid w:val="007A757B"/>
    <w:rsid w:val="007B29FA"/>
    <w:rsid w:val="007D477A"/>
    <w:rsid w:val="007E57B6"/>
    <w:rsid w:val="007F436B"/>
    <w:rsid w:val="00801B1E"/>
    <w:rsid w:val="00822184"/>
    <w:rsid w:val="00832764"/>
    <w:rsid w:val="00833C97"/>
    <w:rsid w:val="0083596F"/>
    <w:rsid w:val="0084003F"/>
    <w:rsid w:val="008454E1"/>
    <w:rsid w:val="00847E94"/>
    <w:rsid w:val="008504D1"/>
    <w:rsid w:val="00852D45"/>
    <w:rsid w:val="00872385"/>
    <w:rsid w:val="00873BA9"/>
    <w:rsid w:val="00880D84"/>
    <w:rsid w:val="00884610"/>
    <w:rsid w:val="00897547"/>
    <w:rsid w:val="008C679B"/>
    <w:rsid w:val="008D39BC"/>
    <w:rsid w:val="008E29A9"/>
    <w:rsid w:val="008E7980"/>
    <w:rsid w:val="00902034"/>
    <w:rsid w:val="009043E5"/>
    <w:rsid w:val="009061B5"/>
    <w:rsid w:val="00906339"/>
    <w:rsid w:val="00906B00"/>
    <w:rsid w:val="00917DEA"/>
    <w:rsid w:val="00917EEF"/>
    <w:rsid w:val="00925DFB"/>
    <w:rsid w:val="00932A70"/>
    <w:rsid w:val="0094192B"/>
    <w:rsid w:val="00960023"/>
    <w:rsid w:val="00964D42"/>
    <w:rsid w:val="00971E41"/>
    <w:rsid w:val="00987B59"/>
    <w:rsid w:val="00993FDA"/>
    <w:rsid w:val="009A04A4"/>
    <w:rsid w:val="009B10A3"/>
    <w:rsid w:val="009B5EEF"/>
    <w:rsid w:val="009D2B9F"/>
    <w:rsid w:val="009D50CA"/>
    <w:rsid w:val="009E241A"/>
    <w:rsid w:val="009E70B5"/>
    <w:rsid w:val="009F0512"/>
    <w:rsid w:val="009F30F7"/>
    <w:rsid w:val="00A0044B"/>
    <w:rsid w:val="00A3227C"/>
    <w:rsid w:val="00A3419F"/>
    <w:rsid w:val="00A3582E"/>
    <w:rsid w:val="00A5044B"/>
    <w:rsid w:val="00A53E7B"/>
    <w:rsid w:val="00A669BA"/>
    <w:rsid w:val="00A716DB"/>
    <w:rsid w:val="00A73451"/>
    <w:rsid w:val="00A75EDB"/>
    <w:rsid w:val="00A90930"/>
    <w:rsid w:val="00A919C4"/>
    <w:rsid w:val="00AA1AFF"/>
    <w:rsid w:val="00AA4C0B"/>
    <w:rsid w:val="00AB0042"/>
    <w:rsid w:val="00AB101B"/>
    <w:rsid w:val="00AB356D"/>
    <w:rsid w:val="00AB665A"/>
    <w:rsid w:val="00AE60CD"/>
    <w:rsid w:val="00B00EE2"/>
    <w:rsid w:val="00B145D4"/>
    <w:rsid w:val="00B14892"/>
    <w:rsid w:val="00B24433"/>
    <w:rsid w:val="00B25D96"/>
    <w:rsid w:val="00B260B1"/>
    <w:rsid w:val="00B30DB8"/>
    <w:rsid w:val="00B37041"/>
    <w:rsid w:val="00B42D53"/>
    <w:rsid w:val="00B45C20"/>
    <w:rsid w:val="00B54740"/>
    <w:rsid w:val="00B55490"/>
    <w:rsid w:val="00B60D7A"/>
    <w:rsid w:val="00B72347"/>
    <w:rsid w:val="00B74AC9"/>
    <w:rsid w:val="00B878D3"/>
    <w:rsid w:val="00B97F28"/>
    <w:rsid w:val="00BD115A"/>
    <w:rsid w:val="00BD2A7D"/>
    <w:rsid w:val="00BE389C"/>
    <w:rsid w:val="00BE58EE"/>
    <w:rsid w:val="00C04607"/>
    <w:rsid w:val="00C16B6D"/>
    <w:rsid w:val="00C32B98"/>
    <w:rsid w:val="00C40D87"/>
    <w:rsid w:val="00C40F77"/>
    <w:rsid w:val="00C43E63"/>
    <w:rsid w:val="00C46F4A"/>
    <w:rsid w:val="00C52996"/>
    <w:rsid w:val="00C52DE0"/>
    <w:rsid w:val="00C62B39"/>
    <w:rsid w:val="00C638A0"/>
    <w:rsid w:val="00C63C3E"/>
    <w:rsid w:val="00C75214"/>
    <w:rsid w:val="00C855F2"/>
    <w:rsid w:val="00C95D37"/>
    <w:rsid w:val="00CA7C42"/>
    <w:rsid w:val="00CB1469"/>
    <w:rsid w:val="00CB765A"/>
    <w:rsid w:val="00CC3991"/>
    <w:rsid w:val="00CD330E"/>
    <w:rsid w:val="00D03A72"/>
    <w:rsid w:val="00D04B54"/>
    <w:rsid w:val="00D12E81"/>
    <w:rsid w:val="00D21DCD"/>
    <w:rsid w:val="00D46729"/>
    <w:rsid w:val="00D6465E"/>
    <w:rsid w:val="00D91836"/>
    <w:rsid w:val="00DA72B0"/>
    <w:rsid w:val="00DB690D"/>
    <w:rsid w:val="00DC1282"/>
    <w:rsid w:val="00DE352B"/>
    <w:rsid w:val="00DF03A4"/>
    <w:rsid w:val="00DF37A6"/>
    <w:rsid w:val="00DF7494"/>
    <w:rsid w:val="00E04D6C"/>
    <w:rsid w:val="00E05348"/>
    <w:rsid w:val="00E146C7"/>
    <w:rsid w:val="00E175D5"/>
    <w:rsid w:val="00E26C8A"/>
    <w:rsid w:val="00E27E93"/>
    <w:rsid w:val="00E6424D"/>
    <w:rsid w:val="00E66A80"/>
    <w:rsid w:val="00E66B00"/>
    <w:rsid w:val="00E6724F"/>
    <w:rsid w:val="00E773B5"/>
    <w:rsid w:val="00E826DA"/>
    <w:rsid w:val="00E92C27"/>
    <w:rsid w:val="00EA721B"/>
    <w:rsid w:val="00EC007E"/>
    <w:rsid w:val="00ED0FBB"/>
    <w:rsid w:val="00EE1720"/>
    <w:rsid w:val="00EE6F38"/>
    <w:rsid w:val="00F12B14"/>
    <w:rsid w:val="00F24697"/>
    <w:rsid w:val="00F35A9E"/>
    <w:rsid w:val="00F43355"/>
    <w:rsid w:val="00F43F64"/>
    <w:rsid w:val="00F50FCC"/>
    <w:rsid w:val="00FC4577"/>
    <w:rsid w:val="00FE0A33"/>
    <w:rsid w:val="00FE2082"/>
    <w:rsid w:val="00FF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E41"/>
  </w:style>
  <w:style w:type="paragraph" w:styleId="Nagwek2">
    <w:name w:val="heading 2"/>
    <w:basedOn w:val="Normalny"/>
    <w:next w:val="Normalny"/>
    <w:qFormat/>
    <w:rsid w:val="00971E41"/>
    <w:pPr>
      <w:keepNext/>
      <w:ind w:left="2832" w:firstLine="708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71E41"/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971E41"/>
    <w:pPr>
      <w:jc w:val="both"/>
    </w:pPr>
    <w:rPr>
      <w:sz w:val="24"/>
    </w:rPr>
  </w:style>
  <w:style w:type="paragraph" w:styleId="Tekstpodstawowywcity">
    <w:name w:val="Body Text Indent"/>
    <w:basedOn w:val="Normalny"/>
    <w:rsid w:val="00971E41"/>
    <w:pPr>
      <w:ind w:left="357"/>
      <w:jc w:val="both"/>
    </w:pPr>
    <w:rPr>
      <w:sz w:val="24"/>
    </w:rPr>
  </w:style>
  <w:style w:type="paragraph" w:styleId="Stopka">
    <w:name w:val="footer"/>
    <w:basedOn w:val="Normalny"/>
    <w:rsid w:val="00971E4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71E41"/>
  </w:style>
  <w:style w:type="paragraph" w:customStyle="1" w:styleId="Akapitzlist1">
    <w:name w:val="Akapit z listą1"/>
    <w:basedOn w:val="Normalny"/>
    <w:rsid w:val="00E773B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EA721B"/>
    <w:rPr>
      <w:color w:val="0000FF"/>
      <w:u w:val="single"/>
    </w:rPr>
  </w:style>
  <w:style w:type="character" w:customStyle="1" w:styleId="anon-block">
    <w:name w:val="anon-block"/>
    <w:rsid w:val="00EA72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7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EA721B"/>
    <w:rPr>
      <w:rFonts w:ascii="Courier New" w:hAnsi="Courier New" w:cs="Courier New"/>
    </w:rPr>
  </w:style>
  <w:style w:type="character" w:customStyle="1" w:styleId="Teksttreci2">
    <w:name w:val="Tekst treści (2)_"/>
    <w:link w:val="Teksttreci21"/>
    <w:uiPriority w:val="99"/>
    <w:rsid w:val="00AB356D"/>
    <w:rPr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B356D"/>
    <w:pPr>
      <w:widowControl w:val="0"/>
      <w:shd w:val="clear" w:color="auto" w:fill="FFFFFF"/>
      <w:spacing w:line="248" w:lineRule="exact"/>
      <w:ind w:hanging="580"/>
      <w:jc w:val="both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locked/>
    <w:rsid w:val="00E92C27"/>
    <w:rPr>
      <w:sz w:val="24"/>
    </w:rPr>
  </w:style>
  <w:style w:type="paragraph" w:styleId="Nagwek">
    <w:name w:val="header"/>
    <w:basedOn w:val="Normalny"/>
    <w:link w:val="NagwekZnak"/>
    <w:rsid w:val="005D1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D143E"/>
  </w:style>
  <w:style w:type="paragraph" w:styleId="Akapitzlist">
    <w:name w:val="List Paragraph"/>
    <w:basedOn w:val="Normalny"/>
    <w:uiPriority w:val="34"/>
    <w:qFormat/>
    <w:rsid w:val="009E7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……………</vt:lpstr>
    </vt:vector>
  </TitlesOfParts>
  <Company>Mieszkanie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……………</dc:title>
  <dc:creator>Ela</dc:creator>
  <cp:lastModifiedBy>ELA</cp:lastModifiedBy>
  <cp:revision>23</cp:revision>
  <dcterms:created xsi:type="dcterms:W3CDTF">2022-11-03T19:57:00Z</dcterms:created>
  <dcterms:modified xsi:type="dcterms:W3CDTF">2026-07-07T16:16:00Z</dcterms:modified>
</cp:coreProperties>
</file>